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FC9" w:rsidRPr="00AB739D" w:rsidRDefault="00FC7A46">
      <w:pPr>
        <w:rPr>
          <w:u w:val="none"/>
        </w:rPr>
      </w:pPr>
      <w:r w:rsidRPr="00AB739D">
        <w:rPr>
          <w:u w:val="none"/>
        </w:rPr>
        <w:t>Básnička</w:t>
      </w:r>
      <w:r w:rsidR="00AB739D">
        <w:rPr>
          <w:u w:val="none"/>
        </w:rPr>
        <w:t xml:space="preserve"> – Počasí</w:t>
      </w:r>
    </w:p>
    <w:p w:rsidR="00FC7A46" w:rsidRPr="00FC7A46" w:rsidRDefault="00FC7A46">
      <w:pPr>
        <w:rPr>
          <w:b w:val="0"/>
          <w:sz w:val="28"/>
          <w:szCs w:val="28"/>
          <w:u w:val="none"/>
        </w:rPr>
      </w:pPr>
      <w:r w:rsidRPr="00AB739D">
        <w:rPr>
          <w:b w:val="0"/>
          <w:sz w:val="24"/>
          <w:szCs w:val="28"/>
          <w:u w:val="none"/>
        </w:rPr>
        <w:t>Je čas opět zapojit hla</w:t>
      </w:r>
      <w:r w:rsidR="00AB739D">
        <w:rPr>
          <w:b w:val="0"/>
          <w:sz w:val="24"/>
          <w:szCs w:val="28"/>
          <w:u w:val="none"/>
        </w:rPr>
        <w:t>vinku, ať se naučíš další básnič</w:t>
      </w:r>
      <w:r w:rsidRPr="00AB739D">
        <w:rPr>
          <w:b w:val="0"/>
          <w:sz w:val="24"/>
          <w:szCs w:val="28"/>
          <w:u w:val="none"/>
        </w:rPr>
        <w:t xml:space="preserve">ku </w:t>
      </w:r>
      <w:r w:rsidRPr="00AB739D">
        <w:rPr>
          <w:b w:val="0"/>
          <w:sz w:val="24"/>
          <w:szCs w:val="28"/>
          <w:u w:val="none"/>
        </w:rPr>
        <w:sym w:font="Wingdings" w:char="F04A"/>
      </w:r>
      <w:bookmarkStart w:id="0" w:name="_GoBack"/>
      <w:bookmarkEnd w:id="0"/>
    </w:p>
    <w:p w:rsidR="00FC7A46" w:rsidRDefault="00FC7A46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-167640</wp:posOffset>
            </wp:positionH>
            <wp:positionV relativeFrom="margin">
              <wp:posOffset>969645</wp:posOffset>
            </wp:positionV>
            <wp:extent cx="6096000" cy="5568950"/>
            <wp:effectExtent l="0" t="0" r="0" b="0"/>
            <wp:wrapSquare wrapText="bothSides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64" t="38083" r="50981" b="13203"/>
                    <a:stretch/>
                  </pic:blipFill>
                  <pic:spPr bwMode="auto">
                    <a:xfrm>
                      <a:off x="0" y="0"/>
                      <a:ext cx="6096000" cy="5568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C7A4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F65" w:rsidRDefault="00D86F65" w:rsidP="00AB739D">
      <w:pPr>
        <w:spacing w:after="0"/>
      </w:pPr>
      <w:r>
        <w:separator/>
      </w:r>
    </w:p>
  </w:endnote>
  <w:endnote w:type="continuationSeparator" w:id="0">
    <w:p w:rsidR="00D86F65" w:rsidRDefault="00D86F65" w:rsidP="00AB73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F65" w:rsidRDefault="00D86F65" w:rsidP="00AB739D">
      <w:pPr>
        <w:spacing w:after="0"/>
      </w:pPr>
      <w:r>
        <w:separator/>
      </w:r>
    </w:p>
  </w:footnote>
  <w:footnote w:type="continuationSeparator" w:id="0">
    <w:p w:rsidR="00D86F65" w:rsidRDefault="00D86F65" w:rsidP="00AB739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739D" w:rsidRPr="00AB739D" w:rsidRDefault="00AB739D" w:rsidP="00AB739D">
    <w:pPr>
      <w:pStyle w:val="Zhlav"/>
      <w:jc w:val="right"/>
      <w:rPr>
        <w:sz w:val="24"/>
        <w:u w:val="none"/>
      </w:rPr>
    </w:pPr>
    <w:proofErr w:type="gramStart"/>
    <w:r w:rsidRPr="00AB739D">
      <w:rPr>
        <w:sz w:val="24"/>
        <w:u w:val="none"/>
      </w:rPr>
      <w:t>12.5.2020</w:t>
    </w:r>
    <w:proofErr w:type="gramEnd"/>
  </w:p>
  <w:p w:rsidR="00AB739D" w:rsidRDefault="00AB739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A46"/>
    <w:rsid w:val="00792581"/>
    <w:rsid w:val="00AB739D"/>
    <w:rsid w:val="00B66FC9"/>
    <w:rsid w:val="00D86F65"/>
    <w:rsid w:val="00FC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B9DB07-FEA5-4EBF-99EE-ADCE204E4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581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AB739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B739D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AB739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B739D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3</cp:revision>
  <dcterms:created xsi:type="dcterms:W3CDTF">2020-05-08T19:38:00Z</dcterms:created>
  <dcterms:modified xsi:type="dcterms:W3CDTF">2020-05-11T18:18:00Z</dcterms:modified>
</cp:coreProperties>
</file>