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Pr="003A1E88" w:rsidRDefault="00702A09">
      <w:pPr>
        <w:rPr>
          <w:u w:val="none"/>
        </w:rPr>
      </w:pPr>
      <w:r>
        <w:rPr>
          <w:u w:val="none"/>
        </w:rPr>
        <w:t>Omalovánka – Královna čarodějnic</w:t>
      </w:r>
      <w:bookmarkStart w:id="0" w:name="_GoBack"/>
      <w:bookmarkEnd w:id="0"/>
    </w:p>
    <w:p w:rsidR="003A1E88" w:rsidRPr="00702A09" w:rsidRDefault="003A1E88">
      <w:pPr>
        <w:rPr>
          <w:b w:val="0"/>
          <w:sz w:val="24"/>
          <w:u w:val="none"/>
        </w:rPr>
      </w:pPr>
      <w:r w:rsidRPr="00702A09">
        <w:rPr>
          <w:b w:val="0"/>
          <w:sz w:val="24"/>
          <w:u w:val="none"/>
        </w:rPr>
        <w:t>Vybarvi</w:t>
      </w:r>
      <w:r w:rsidR="00702A09">
        <w:rPr>
          <w:b w:val="0"/>
          <w:sz w:val="24"/>
          <w:u w:val="none"/>
        </w:rPr>
        <w:t xml:space="preserve"> – P</w:t>
      </w:r>
      <w:r w:rsidRPr="00702A09">
        <w:rPr>
          <w:b w:val="0"/>
          <w:sz w:val="24"/>
          <w:u w:val="none"/>
        </w:rPr>
        <w:t>omaličku a opatrně bez přetažení…</w:t>
      </w:r>
      <w:r w:rsidR="00702A09">
        <w:rPr>
          <w:b w:val="0"/>
          <w:sz w:val="24"/>
          <w:u w:val="none"/>
        </w:rPr>
        <w:t xml:space="preserve"> V</w:t>
      </w:r>
      <w:r w:rsidRPr="00702A09">
        <w:rPr>
          <w:b w:val="0"/>
          <w:sz w:val="24"/>
          <w:u w:val="none"/>
        </w:rPr>
        <w:t xml:space="preserve">elmi těžké </w:t>
      </w:r>
      <w:r w:rsidRPr="00702A09">
        <w:rPr>
          <w:b w:val="0"/>
          <w:sz w:val="24"/>
          <w:u w:val="none"/>
        </w:rPr>
        <w:sym w:font="Wingdings" w:char="F04A"/>
      </w:r>
    </w:p>
    <w:p w:rsidR="003A1E88" w:rsidRPr="003A1E88" w:rsidRDefault="003A1E88">
      <w:pPr>
        <w:rPr>
          <w:b w:val="0"/>
          <w:u w:val="non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-194945</wp:posOffset>
            </wp:positionH>
            <wp:positionV relativeFrom="margin">
              <wp:posOffset>979805</wp:posOffset>
            </wp:positionV>
            <wp:extent cx="6146800" cy="809752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33" t="15159" r="34385" b="7841"/>
                    <a:stretch/>
                  </pic:blipFill>
                  <pic:spPr bwMode="auto">
                    <a:xfrm>
                      <a:off x="0" y="0"/>
                      <a:ext cx="6146800" cy="8097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A1E88" w:rsidRPr="003A1E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F7B" w:rsidRDefault="00020F7B" w:rsidP="00702A09">
      <w:pPr>
        <w:spacing w:after="0"/>
      </w:pPr>
      <w:r>
        <w:separator/>
      </w:r>
    </w:p>
  </w:endnote>
  <w:endnote w:type="continuationSeparator" w:id="0">
    <w:p w:rsidR="00020F7B" w:rsidRDefault="00020F7B" w:rsidP="00702A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F7B" w:rsidRDefault="00020F7B" w:rsidP="00702A09">
      <w:pPr>
        <w:spacing w:after="0"/>
      </w:pPr>
      <w:r>
        <w:separator/>
      </w:r>
    </w:p>
  </w:footnote>
  <w:footnote w:type="continuationSeparator" w:id="0">
    <w:p w:rsidR="00020F7B" w:rsidRDefault="00020F7B" w:rsidP="00702A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09" w:rsidRPr="00702A09" w:rsidRDefault="00702A09" w:rsidP="00702A09">
    <w:pPr>
      <w:pStyle w:val="Zhlav"/>
      <w:jc w:val="right"/>
      <w:rPr>
        <w:sz w:val="24"/>
        <w:u w:val="none"/>
      </w:rPr>
    </w:pPr>
    <w:proofErr w:type="gramStart"/>
    <w:r w:rsidRPr="00702A09">
      <w:rPr>
        <w:sz w:val="24"/>
        <w:u w:val="none"/>
      </w:rPr>
      <w:t>30.4.2020</w:t>
    </w:r>
    <w:proofErr w:type="gramEnd"/>
  </w:p>
  <w:p w:rsidR="00702A09" w:rsidRDefault="00702A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88"/>
    <w:rsid w:val="00020F7B"/>
    <w:rsid w:val="003A1E88"/>
    <w:rsid w:val="00702A09"/>
    <w:rsid w:val="00792581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06BCF-D76D-470C-A856-302A2238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702A0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02A09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702A0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02A09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81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2020-04-19T14:45:00Z</dcterms:created>
  <dcterms:modified xsi:type="dcterms:W3CDTF">2020-04-20T10:20:00Z</dcterms:modified>
</cp:coreProperties>
</file>